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62" w:type="dxa"/>
        <w:tblInd w:w="96" w:type="dxa"/>
        <w:tblLook w:val="04A0"/>
      </w:tblPr>
      <w:tblGrid>
        <w:gridCol w:w="13762"/>
      </w:tblGrid>
      <w:tr w:rsidR="00620AAD" w:rsidRPr="00E85541" w:rsidTr="00732FE1">
        <w:trPr>
          <w:trHeight w:val="690"/>
        </w:trPr>
        <w:tc>
          <w:tcPr>
            <w:tcW w:w="1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20AAD" w:rsidRPr="0058597A" w:rsidRDefault="00620AAD" w:rsidP="00732FE1">
            <w:pPr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附件4</w:t>
            </w:r>
          </w:p>
        </w:tc>
      </w:tr>
    </w:tbl>
    <w:p w:rsidR="00620AAD" w:rsidRDefault="00620AAD" w:rsidP="00620AAD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620AAD" w:rsidRDefault="00620AAD" w:rsidP="00620AAD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2018</w:t>
      </w:r>
      <w:r w:rsidRPr="00E85541">
        <w:rPr>
          <w:rFonts w:ascii="宋体" w:hAnsi="宋体" w:cs="宋体" w:hint="eastAsia"/>
          <w:b/>
          <w:bCs/>
          <w:kern w:val="0"/>
          <w:sz w:val="40"/>
          <w:szCs w:val="40"/>
        </w:rPr>
        <w:t>年新增租用土地明细表</w:t>
      </w:r>
    </w:p>
    <w:p w:rsidR="00620AAD" w:rsidRDefault="00620AAD" w:rsidP="00620AAD">
      <w:pPr>
        <w:widowControl/>
        <w:jc w:val="left"/>
        <w:rPr>
          <w:rFonts w:ascii="仿宋_GB2312" w:eastAsia="仿宋_GB2312"/>
          <w:sz w:val="28"/>
          <w:szCs w:val="28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620AAD" w:rsidTr="00732FE1">
        <w:tc>
          <w:tcPr>
            <w:tcW w:w="1574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租用土地事项名称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面积</w:t>
            </w: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</w:t>
            </w: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620AAD" w:rsidRPr="00E85541" w:rsidRDefault="00620AAD" w:rsidP="00732FE1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租用土地的必要性</w:t>
            </w:r>
          </w:p>
        </w:tc>
      </w:tr>
      <w:tr w:rsidR="00620AAD" w:rsidTr="00732FE1">
        <w:tc>
          <w:tcPr>
            <w:tcW w:w="1574" w:type="dxa"/>
          </w:tcPr>
          <w:p w:rsidR="00620AAD" w:rsidRDefault="00620AAD" w:rsidP="00732F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0AAD" w:rsidTr="00732FE1">
        <w:tc>
          <w:tcPr>
            <w:tcW w:w="1574" w:type="dxa"/>
          </w:tcPr>
          <w:p w:rsidR="00620AAD" w:rsidRDefault="00620AAD" w:rsidP="00732F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0AAD" w:rsidTr="00732FE1">
        <w:tc>
          <w:tcPr>
            <w:tcW w:w="1574" w:type="dxa"/>
          </w:tcPr>
          <w:p w:rsidR="00620AAD" w:rsidRDefault="00620AAD" w:rsidP="00732F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0AAD" w:rsidTr="00732FE1">
        <w:tc>
          <w:tcPr>
            <w:tcW w:w="1574" w:type="dxa"/>
          </w:tcPr>
          <w:p w:rsidR="00620AAD" w:rsidRDefault="00620AAD" w:rsidP="00732F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620AAD" w:rsidRDefault="00620AAD" w:rsidP="00732F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C4495" w:rsidRPr="00620AAD" w:rsidRDefault="00FC4495" w:rsidP="00620AAD"/>
    <w:sectPr w:rsidR="00FC4495" w:rsidRPr="00620AAD" w:rsidSect="00620A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495" w:rsidRDefault="00FC4495" w:rsidP="00620AAD">
      <w:r>
        <w:separator/>
      </w:r>
    </w:p>
  </w:endnote>
  <w:endnote w:type="continuationSeparator" w:id="1">
    <w:p w:rsidR="00FC4495" w:rsidRDefault="00FC4495" w:rsidP="00620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495" w:rsidRDefault="00FC4495" w:rsidP="00620AAD">
      <w:r>
        <w:separator/>
      </w:r>
    </w:p>
  </w:footnote>
  <w:footnote w:type="continuationSeparator" w:id="1">
    <w:p w:rsidR="00FC4495" w:rsidRDefault="00FC4495" w:rsidP="00620A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AAD"/>
    <w:rsid w:val="00620AAD"/>
    <w:rsid w:val="00FC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0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0A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0A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0AAD"/>
    <w:rPr>
      <w:sz w:val="18"/>
      <w:szCs w:val="18"/>
    </w:rPr>
  </w:style>
  <w:style w:type="table" w:styleId="a5">
    <w:name w:val="Table Grid"/>
    <w:basedOn w:val="a1"/>
    <w:rsid w:val="00620AA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>Microsoft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2</cp:revision>
  <dcterms:created xsi:type="dcterms:W3CDTF">2017-07-03T06:57:00Z</dcterms:created>
  <dcterms:modified xsi:type="dcterms:W3CDTF">2017-07-03T06:59:00Z</dcterms:modified>
</cp:coreProperties>
</file>